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auto" w:fill="FFFFFF"/>
        </w:rPr>
        <w:t>填报单位：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0"/>
          <w:szCs w:val="20"/>
          <w:shd w:val="clear" w:color="auto" w:fill="FFFFFF"/>
          <w:lang w:eastAsia="zh-CN"/>
        </w:rPr>
        <w:t>邯郸市人力资源和社会保障局</w:t>
      </w:r>
    </w:p>
    <w:tbl>
      <w:tblPr>
        <w:tblStyle w:val="10"/>
        <w:tblW w:w="907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7"/>
        <w:gridCol w:w="2608"/>
        <w:gridCol w:w="19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邯郸市人力资源和社会保障局网站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http://www.rsj.hd.gov.cn/web/index.aspx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039" w:type="dxa"/>
            <w:tcBorders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邯郸市人力资源和社会保障局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□政府门户网站　　　</w:t>
            </w:r>
            <w:r>
              <w:rPr>
                <w:rFonts w:hint="eastAsia" w:ascii="黑体" w:hAnsi="黑体" w:eastAsia="黑体" w:cs="黑体"/>
                <w:sz w:val="20"/>
                <w:szCs w:val="20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039" w:type="dxa"/>
            <w:tcBorders>
              <w:top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1304000016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left="-420" w:firstLine="480" w:firstLineChars="200"/>
              <w:jc w:val="left"/>
              <w:rPr>
                <w:b w:val="0"/>
                <w:color w:val="0000FF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冀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ICP备 0529117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1304030200104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约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解读信息发布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（单位：篇）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办事服务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（单位：件）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0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自然人办件量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0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法人办件量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720" w:firstLineChars="300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互动交流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□是　　　</w:t>
            </w:r>
            <w:r>
              <w:rPr>
                <w:rFonts w:hint="eastAsia" w:ascii="黑体" w:hAnsi="黑体" w:eastAsia="黑体" w:cs="黑体"/>
                <w:sz w:val="20"/>
                <w:szCs w:val="20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留言办理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（单位：天）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征集调查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在线访谈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□是　　　</w:t>
            </w:r>
            <w:r>
              <w:rPr>
                <w:rFonts w:hint="eastAsia" w:ascii="黑体" w:hAnsi="黑体" w:eastAsia="黑体" w:cs="黑体"/>
                <w:sz w:val="20"/>
                <w:szCs w:val="20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安全防护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是否明确网站安全责任人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移动新媒体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 w:firstLineChars="300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邯郸人社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11850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创新发展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□其他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60" w:firstLineChars="1400"/>
        <w:jc w:val="center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填报日期：</w:t>
      </w:r>
      <w:r>
        <w:rPr>
          <w:rFonts w:hint="eastAsia" w:ascii="宋体" w:hAnsi="宋体" w:cs="宋体"/>
          <w:b w:val="0"/>
          <w:color w:val="000000"/>
          <w:kern w:val="0"/>
          <w:sz w:val="24"/>
          <w:szCs w:val="24"/>
          <w:lang w:val="en-US" w:eastAsia="zh-CN" w:bidi="ar"/>
        </w:rPr>
        <w:t>2018年1月29日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8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80302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A0303"/>
    <w:charset w:val="00"/>
    <w:family w:val="auto"/>
    <w:pitch w:val="default"/>
    <w:sig w:usb0="A00002EF" w:usb1="4000204B" w:usb2="00000000" w:usb3="00000000" w:csb0="2000019F" w:csb1="00000000"/>
  </w:font>
  <w:font w:name="David">
    <w:panose1 w:val="020E0802060401010101"/>
    <w:charset w:val="00"/>
    <w:family w:val="auto"/>
    <w:pitch w:val="default"/>
    <w:sig w:usb0="00000801" w:usb1="00000000" w:usb2="00000000" w:usb3="00000000" w:csb0="00000020" w:csb1="002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Iskoola Pota">
    <w:panose1 w:val="020B0802040204020203"/>
    <w:charset w:val="00"/>
    <w:family w:val="auto"/>
    <w:pitch w:val="default"/>
    <w:sig w:usb0="800000AF" w:usb1="4000204A" w:usb2="00000200" w:usb3="00000000" w:csb0="20000001" w:csb1="00000000"/>
  </w:font>
  <w:font w:name="Kalinga">
    <w:panose1 w:val="020B08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503050405090304"/>
    <w:charset w:val="00"/>
    <w:family w:val="auto"/>
    <w:pitch w:val="default"/>
    <w:sig w:usb0="01000007" w:usb1="00000002" w:usb2="00000000" w:usb3="00000000" w:csb0="00010001" w:csb1="00000000"/>
  </w:font>
  <w:font w:name="Latha">
    <w:panose1 w:val="020B0704020202020204"/>
    <w:charset w:val="00"/>
    <w:family w:val="auto"/>
    <w:pitch w:val="default"/>
    <w:sig w:usb0="00100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Tai Le">
    <w:panose1 w:val="020B0802040204020203"/>
    <w:charset w:val="00"/>
    <w:family w:val="auto"/>
    <w:pitch w:val="default"/>
    <w:sig w:usb0="00000003" w:usb1="00000000" w:usb2="4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yFirst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75896"/>
    <w:rsid w:val="04C65D73"/>
    <w:rsid w:val="0ED639B9"/>
    <w:rsid w:val="145B2B87"/>
    <w:rsid w:val="157436C8"/>
    <w:rsid w:val="19825877"/>
    <w:rsid w:val="1AB65064"/>
    <w:rsid w:val="1B917BE8"/>
    <w:rsid w:val="39235623"/>
    <w:rsid w:val="3C07603C"/>
    <w:rsid w:val="44675318"/>
    <w:rsid w:val="48F43C16"/>
    <w:rsid w:val="4BD60D19"/>
    <w:rsid w:val="4BE02232"/>
    <w:rsid w:val="4CF90C61"/>
    <w:rsid w:val="4D575728"/>
    <w:rsid w:val="51775896"/>
    <w:rsid w:val="59057FC5"/>
    <w:rsid w:val="5AEE10D3"/>
    <w:rsid w:val="5DAE78A4"/>
    <w:rsid w:val="601655AB"/>
    <w:rsid w:val="643961A3"/>
    <w:rsid w:val="69FC4203"/>
    <w:rsid w:val="6A356693"/>
    <w:rsid w:val="6C3819F1"/>
    <w:rsid w:val="6FBC46DF"/>
    <w:rsid w:val="78E92A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666666"/>
      <w:u w:val="none"/>
    </w:rPr>
  </w:style>
  <w:style w:type="character" w:styleId="8">
    <w:name w:val="HTML Code"/>
    <w:basedOn w:val="3"/>
    <w:qFormat/>
    <w:uiPriority w:val="0"/>
    <w:rPr>
      <w:rFonts w:ascii="Monaco" w:hAnsi="Monaco" w:eastAsia="Monaco" w:cs="Monaco"/>
      <w:color w:val="DD1144"/>
      <w:sz w:val="14"/>
      <w:szCs w:val="14"/>
      <w:bdr w:val="single" w:color="E1E1E8" w:sz="4" w:space="0"/>
      <w:shd w:val="clear" w:fill="F7F7F9"/>
    </w:rPr>
  </w:style>
  <w:style w:type="character" w:styleId="9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2018-01-26T07:33:00Z</dcterms:created>
  <dc:creator>闫美琳</dc:creator>
  <cp:lastModifiedBy>闫美琳</cp:lastModifiedBy>
  <cp:lastPrinted>2018-01-29T09:29:00Z</cp:lastPrinted>
  <dcterms:modified xsi:type="dcterms:W3CDTF">2018-01-31T09:25:58Z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